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011" w:rsidRPr="00AE22E3" w:rsidRDefault="00506011" w:rsidP="00506011">
      <w:pPr>
        <w:jc w:val="both"/>
        <w:rPr>
          <w:i/>
          <w:sz w:val="26"/>
          <w:szCs w:val="26"/>
        </w:rPr>
      </w:pPr>
      <w:r w:rsidRPr="00AE22E3">
        <w:rPr>
          <w:b/>
          <w:sz w:val="26"/>
          <w:szCs w:val="26"/>
        </w:rPr>
        <w:t>Câu 3.</w:t>
      </w:r>
      <w:r w:rsidRPr="00AE22E3">
        <w:rPr>
          <w:sz w:val="26"/>
          <w:szCs w:val="26"/>
        </w:rPr>
        <w:t xml:space="preserve"> </w:t>
      </w:r>
      <w:r w:rsidRPr="00AE22E3">
        <w:rPr>
          <w:i/>
          <w:sz w:val="26"/>
          <w:szCs w:val="26"/>
        </w:rPr>
        <w:t>(5 điểm)</w:t>
      </w:r>
    </w:p>
    <w:p w:rsidR="00506011" w:rsidRPr="00AE22E3" w:rsidRDefault="00506011" w:rsidP="00506011">
      <w:pPr>
        <w:jc w:val="both"/>
        <w:rPr>
          <w:sz w:val="26"/>
          <w:szCs w:val="26"/>
        </w:rPr>
      </w:pPr>
      <w:r w:rsidRPr="00AE22E3">
        <w:rPr>
          <w:sz w:val="26"/>
          <w:szCs w:val="26"/>
        </w:rPr>
        <w:tab/>
        <w:t>Vẽ mạch điện động lực và mạch điện điều khiển khởi động động cơ xoay chiều KĐB 3 pha rotor lồng sóc M1 ( 380V-50Hz) bằng phương pháp gián tiếp</w:t>
      </w:r>
      <w:r>
        <w:rPr>
          <w:sz w:val="26"/>
          <w:szCs w:val="26"/>
        </w:rPr>
        <w:t xml:space="preserve"> qua điện trở phụ mắc vào stator.</w:t>
      </w:r>
    </w:p>
    <w:p w:rsidR="00506011" w:rsidRDefault="00506011" w:rsidP="00506011">
      <w:pPr>
        <w:jc w:val="both"/>
      </w:pPr>
    </w:p>
    <w:p w:rsidR="00506011" w:rsidRPr="00AE22E3" w:rsidRDefault="00506011" w:rsidP="00506011">
      <w:pPr>
        <w:jc w:val="both"/>
        <w:rPr>
          <w:i/>
          <w:sz w:val="26"/>
          <w:szCs w:val="26"/>
          <w:u w:val="single"/>
        </w:rPr>
      </w:pPr>
      <w:r w:rsidRPr="00AE22E3">
        <w:rPr>
          <w:i/>
          <w:sz w:val="26"/>
          <w:szCs w:val="26"/>
          <w:u w:val="single"/>
        </w:rPr>
        <w:t>Đáp án</w:t>
      </w:r>
    </w:p>
    <w:p w:rsidR="00506011" w:rsidRDefault="00506011" w:rsidP="00506011">
      <w:pPr>
        <w:jc w:val="both"/>
      </w:pPr>
    </w:p>
    <w:p w:rsidR="00506011" w:rsidRPr="00D83888" w:rsidRDefault="00506011" w:rsidP="00506011">
      <w:pPr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9C8752F" wp14:editId="3A4453DB">
            <wp:simplePos x="0" y="0"/>
            <wp:positionH relativeFrom="margin">
              <wp:align>left</wp:align>
            </wp:positionH>
            <wp:positionV relativeFrom="paragraph">
              <wp:posOffset>189865</wp:posOffset>
            </wp:positionV>
            <wp:extent cx="5857875" cy="5360035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69452" cy="5370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017B0" w:rsidRDefault="00B017B0"/>
    <w:p w:rsidR="00506011" w:rsidRDefault="00506011"/>
    <w:p w:rsidR="00506011" w:rsidRPr="00AE22E3" w:rsidRDefault="00506011" w:rsidP="00506011">
      <w:pPr>
        <w:jc w:val="both"/>
        <w:rPr>
          <w:i/>
          <w:sz w:val="26"/>
          <w:szCs w:val="26"/>
        </w:rPr>
      </w:pPr>
      <w:r w:rsidRPr="00AE22E3">
        <w:rPr>
          <w:b/>
          <w:sz w:val="26"/>
          <w:szCs w:val="26"/>
        </w:rPr>
        <w:t>Câu 3.</w:t>
      </w:r>
      <w:r w:rsidRPr="00AE22E3">
        <w:rPr>
          <w:sz w:val="26"/>
          <w:szCs w:val="26"/>
        </w:rPr>
        <w:t xml:space="preserve"> </w:t>
      </w:r>
      <w:r w:rsidRPr="00AE22E3">
        <w:rPr>
          <w:i/>
          <w:sz w:val="26"/>
          <w:szCs w:val="26"/>
        </w:rPr>
        <w:t>(5 điểm)</w:t>
      </w:r>
    </w:p>
    <w:p w:rsidR="00506011" w:rsidRPr="00AE22E3" w:rsidRDefault="00506011" w:rsidP="00506011">
      <w:pPr>
        <w:jc w:val="both"/>
        <w:rPr>
          <w:sz w:val="26"/>
          <w:szCs w:val="26"/>
        </w:rPr>
      </w:pPr>
      <w:r w:rsidRPr="00AE22E3">
        <w:rPr>
          <w:sz w:val="26"/>
          <w:szCs w:val="26"/>
        </w:rPr>
        <w:tab/>
        <w:t>Vẽ mạch điện động lực và mạch điện điều khiển khởi động động cơ xoay chiều KĐB 3 pha rotor lồng sóc M1 ( 380V-50Hz) bằng phương pháp gián tiếp</w:t>
      </w:r>
      <w:r>
        <w:rPr>
          <w:sz w:val="26"/>
          <w:szCs w:val="26"/>
        </w:rPr>
        <w:t xml:space="preserve"> đổi nối sao – tam giác</w:t>
      </w:r>
    </w:p>
    <w:p w:rsidR="00506011" w:rsidRDefault="00506011" w:rsidP="00506011">
      <w:pPr>
        <w:jc w:val="both"/>
        <w:rPr>
          <w:sz w:val="26"/>
          <w:szCs w:val="26"/>
        </w:rPr>
      </w:pPr>
      <w:r w:rsidRPr="00AE22E3">
        <w:rPr>
          <w:sz w:val="26"/>
          <w:szCs w:val="26"/>
        </w:rPr>
        <w:tab/>
      </w:r>
    </w:p>
    <w:p w:rsidR="00506011" w:rsidRDefault="00506011" w:rsidP="00506011">
      <w:pPr>
        <w:jc w:val="both"/>
        <w:rPr>
          <w:sz w:val="26"/>
          <w:szCs w:val="26"/>
        </w:rPr>
      </w:pPr>
    </w:p>
    <w:p w:rsidR="00506011" w:rsidRDefault="00506011" w:rsidP="00506011">
      <w:pPr>
        <w:jc w:val="both"/>
        <w:rPr>
          <w:sz w:val="26"/>
          <w:szCs w:val="26"/>
        </w:rPr>
      </w:pPr>
    </w:p>
    <w:p w:rsidR="00506011" w:rsidRDefault="00506011" w:rsidP="00506011">
      <w:pPr>
        <w:jc w:val="both"/>
        <w:rPr>
          <w:sz w:val="26"/>
          <w:szCs w:val="26"/>
        </w:rPr>
      </w:pPr>
    </w:p>
    <w:p w:rsidR="00506011" w:rsidRPr="00AE22E3" w:rsidRDefault="00506011" w:rsidP="00506011">
      <w:pPr>
        <w:jc w:val="both"/>
        <w:rPr>
          <w:sz w:val="26"/>
          <w:szCs w:val="26"/>
        </w:rPr>
      </w:pPr>
    </w:p>
    <w:p w:rsidR="00506011" w:rsidRDefault="00506011" w:rsidP="00506011">
      <w:pPr>
        <w:jc w:val="both"/>
      </w:pPr>
    </w:p>
    <w:p w:rsidR="00506011" w:rsidRPr="00AE22E3" w:rsidRDefault="00506011" w:rsidP="00506011">
      <w:pPr>
        <w:jc w:val="both"/>
        <w:rPr>
          <w:i/>
          <w:sz w:val="26"/>
          <w:szCs w:val="26"/>
          <w:u w:val="single"/>
        </w:rPr>
      </w:pPr>
      <w:r w:rsidRPr="00AE22E3">
        <w:rPr>
          <w:i/>
          <w:sz w:val="26"/>
          <w:szCs w:val="26"/>
          <w:u w:val="single"/>
        </w:rPr>
        <w:t>Đáp án</w:t>
      </w:r>
    </w:p>
    <w:p w:rsidR="00506011" w:rsidRDefault="00506011" w:rsidP="00506011">
      <w:pPr>
        <w:jc w:val="both"/>
      </w:pPr>
    </w:p>
    <w:p w:rsidR="00506011" w:rsidRPr="00D83888" w:rsidRDefault="00506011" w:rsidP="00506011">
      <w:pPr>
        <w:rPr>
          <w:sz w:val="26"/>
          <w:szCs w:val="26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48ED9C46" wp14:editId="5E90F93A">
            <wp:simplePos x="0" y="0"/>
            <wp:positionH relativeFrom="margin">
              <wp:posOffset>-347980</wp:posOffset>
            </wp:positionH>
            <wp:positionV relativeFrom="paragraph">
              <wp:posOffset>488315</wp:posOffset>
            </wp:positionV>
            <wp:extent cx="6487795" cy="4781550"/>
            <wp:effectExtent l="0" t="0" r="8255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87795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6011" w:rsidRDefault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AE22E3" w:rsidRDefault="00506011" w:rsidP="00506011">
      <w:pPr>
        <w:jc w:val="both"/>
        <w:rPr>
          <w:i/>
          <w:sz w:val="26"/>
          <w:szCs w:val="26"/>
        </w:rPr>
      </w:pPr>
      <w:r w:rsidRPr="00AE22E3">
        <w:rPr>
          <w:b/>
          <w:sz w:val="26"/>
          <w:szCs w:val="26"/>
        </w:rPr>
        <w:t>Câu 3.</w:t>
      </w:r>
      <w:r w:rsidRPr="00AE22E3">
        <w:rPr>
          <w:sz w:val="26"/>
          <w:szCs w:val="26"/>
        </w:rPr>
        <w:t xml:space="preserve"> </w:t>
      </w:r>
      <w:r w:rsidRPr="00AE22E3">
        <w:rPr>
          <w:i/>
          <w:sz w:val="26"/>
          <w:szCs w:val="26"/>
        </w:rPr>
        <w:t>(5 điểm)</w:t>
      </w:r>
    </w:p>
    <w:p w:rsidR="00506011" w:rsidRPr="00AE22E3" w:rsidRDefault="00506011" w:rsidP="00506011">
      <w:pPr>
        <w:jc w:val="both"/>
        <w:rPr>
          <w:sz w:val="26"/>
          <w:szCs w:val="26"/>
        </w:rPr>
      </w:pPr>
      <w:r w:rsidRPr="00AE22E3">
        <w:rPr>
          <w:sz w:val="26"/>
          <w:szCs w:val="26"/>
        </w:rPr>
        <w:tab/>
        <w:t>Vẽ mạch điện động lực v</w:t>
      </w:r>
      <w:r>
        <w:rPr>
          <w:sz w:val="26"/>
          <w:szCs w:val="26"/>
        </w:rPr>
        <w:t>à mạch điện điều khiển</w:t>
      </w:r>
      <w:r w:rsidRPr="00AE22E3">
        <w:rPr>
          <w:sz w:val="26"/>
          <w:szCs w:val="26"/>
        </w:rPr>
        <w:t xml:space="preserve"> động cơ xoay chiều KĐB 3 pha rotor lồng sóc M1 ( 380V-</w:t>
      </w:r>
      <w:r>
        <w:rPr>
          <w:sz w:val="26"/>
          <w:szCs w:val="26"/>
        </w:rPr>
        <w:t>50Hz). Biết động cơ M1 có thể đảo chiều quay không đột ngột.</w:t>
      </w:r>
    </w:p>
    <w:p w:rsidR="00506011" w:rsidRDefault="00506011" w:rsidP="00506011">
      <w:pPr>
        <w:jc w:val="both"/>
        <w:rPr>
          <w:sz w:val="26"/>
          <w:szCs w:val="26"/>
        </w:rPr>
      </w:pPr>
      <w:r w:rsidRPr="00AE22E3">
        <w:rPr>
          <w:sz w:val="26"/>
          <w:szCs w:val="26"/>
        </w:rPr>
        <w:tab/>
      </w:r>
    </w:p>
    <w:p w:rsidR="00506011" w:rsidRPr="00AE22E3" w:rsidRDefault="00506011" w:rsidP="00506011">
      <w:pPr>
        <w:jc w:val="both"/>
        <w:rPr>
          <w:sz w:val="26"/>
          <w:szCs w:val="26"/>
        </w:rPr>
      </w:pPr>
    </w:p>
    <w:p w:rsidR="00506011" w:rsidRDefault="00506011" w:rsidP="00506011">
      <w:pPr>
        <w:jc w:val="both"/>
      </w:pPr>
    </w:p>
    <w:p w:rsidR="00506011" w:rsidRPr="00AE22E3" w:rsidRDefault="00506011" w:rsidP="00506011">
      <w:pPr>
        <w:jc w:val="both"/>
        <w:rPr>
          <w:i/>
          <w:sz w:val="26"/>
          <w:szCs w:val="26"/>
          <w:u w:val="single"/>
        </w:rPr>
      </w:pPr>
      <w:r w:rsidRPr="00AE22E3">
        <w:rPr>
          <w:i/>
          <w:sz w:val="26"/>
          <w:szCs w:val="26"/>
          <w:u w:val="single"/>
        </w:rPr>
        <w:t>Đáp án</w:t>
      </w:r>
    </w:p>
    <w:p w:rsidR="00506011" w:rsidRDefault="00506011" w:rsidP="00506011">
      <w:pPr>
        <w:jc w:val="both"/>
      </w:pPr>
      <w:r w:rsidRPr="004E5F22">
        <w:rPr>
          <w:rFonts w:eastAsia="Calibri"/>
          <w:noProof/>
        </w:rPr>
        <w:drawing>
          <wp:anchor distT="0" distB="0" distL="114300" distR="114300" simplePos="0" relativeHeight="251663360" behindDoc="1" locked="0" layoutInCell="1" allowOverlap="1" wp14:anchorId="5D1A411E" wp14:editId="53410D90">
            <wp:simplePos x="0" y="0"/>
            <wp:positionH relativeFrom="margin">
              <wp:align>left</wp:align>
            </wp:positionH>
            <wp:positionV relativeFrom="paragraph">
              <wp:posOffset>177119</wp:posOffset>
            </wp:positionV>
            <wp:extent cx="5656028" cy="4605453"/>
            <wp:effectExtent l="0" t="0" r="1905" b="508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62961" cy="46110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06011" w:rsidRPr="00D83888" w:rsidRDefault="00506011" w:rsidP="00506011">
      <w:pPr>
        <w:rPr>
          <w:sz w:val="26"/>
          <w:szCs w:val="26"/>
        </w:rPr>
      </w:pPr>
    </w:p>
    <w:p w:rsidR="00506011" w:rsidRPr="00506011" w:rsidRDefault="00506011" w:rsidP="00506011">
      <w:bookmarkStart w:id="0" w:name="_GoBack"/>
      <w:bookmarkEnd w:id="0"/>
    </w:p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p w:rsidR="00506011" w:rsidRPr="00506011" w:rsidRDefault="00506011" w:rsidP="00506011"/>
    <w:sectPr w:rsidR="00506011" w:rsidRPr="00506011" w:rsidSect="00506011">
      <w:type w:val="continuous"/>
      <w:pgSz w:w="11907" w:h="16839" w:code="9"/>
      <w:pgMar w:top="709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011"/>
    <w:rsid w:val="00036B97"/>
    <w:rsid w:val="000D7CA9"/>
    <w:rsid w:val="00506011"/>
    <w:rsid w:val="0052591C"/>
    <w:rsid w:val="00B017B0"/>
    <w:rsid w:val="00DD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2D7B52-9BE8-4FDE-B878-B305BCDF1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6011"/>
    <w:pPr>
      <w:spacing w:after="0" w:line="240" w:lineRule="auto"/>
      <w:jc w:val="left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2019-11-10T12:28:00Z</dcterms:created>
  <dcterms:modified xsi:type="dcterms:W3CDTF">2019-11-10T12:31:00Z</dcterms:modified>
</cp:coreProperties>
</file>